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19532" w14:textId="77777777" w:rsidR="003109BD" w:rsidRPr="003109BD" w:rsidRDefault="00997F14" w:rsidP="003109B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1BD191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109BD" w:rsidRPr="003109B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7B5564F" w14:textId="77777777" w:rsidR="003109BD" w:rsidRPr="003109BD" w:rsidRDefault="003109BD" w:rsidP="003109B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109B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2BD08E9" w14:textId="77777777" w:rsidR="003109BD" w:rsidRPr="003109BD" w:rsidRDefault="003109BD" w:rsidP="003109B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109B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90BC849" w14:textId="77777777" w:rsidR="003109BD" w:rsidRPr="003109BD" w:rsidRDefault="003109BD" w:rsidP="003109B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109BD">
        <w:rPr>
          <w:rFonts w:ascii="Corbel" w:hAnsi="Corbel"/>
          <w:i/>
          <w:sz w:val="20"/>
          <w:szCs w:val="20"/>
          <w:lang w:eastAsia="ar-SA"/>
        </w:rPr>
        <w:t>(skrajne daty</w:t>
      </w:r>
      <w:r w:rsidRPr="003109BD">
        <w:rPr>
          <w:rFonts w:ascii="Corbel" w:hAnsi="Corbel"/>
          <w:sz w:val="20"/>
          <w:szCs w:val="20"/>
          <w:lang w:eastAsia="ar-SA"/>
        </w:rPr>
        <w:t>)</w:t>
      </w:r>
    </w:p>
    <w:p w14:paraId="745389F5" w14:textId="484B9CA5" w:rsidR="003109BD" w:rsidRDefault="003109BD" w:rsidP="003109B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109BD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17C52E66" w14:textId="77777777" w:rsidR="003109BD" w:rsidRPr="003109BD" w:rsidRDefault="003109BD" w:rsidP="003109B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2C209CA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C90676" w14:textId="77777777" w:rsidTr="62FD41D2">
        <w:tc>
          <w:tcPr>
            <w:tcW w:w="2694" w:type="dxa"/>
            <w:vAlign w:val="center"/>
          </w:tcPr>
          <w:p w14:paraId="7A2679B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17A95C" w14:textId="61D2FECA" w:rsidR="0085747A" w:rsidRPr="009C54AE" w:rsidRDefault="0070623A" w:rsidP="62FD41D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2FD41D2">
              <w:rPr>
                <w:rFonts w:ascii="Corbel" w:hAnsi="Corbel"/>
                <w:bCs/>
                <w:sz w:val="24"/>
                <w:szCs w:val="24"/>
              </w:rPr>
              <w:t>Elektroniczna administracja</w:t>
            </w:r>
          </w:p>
        </w:tc>
      </w:tr>
      <w:tr w:rsidR="0085747A" w:rsidRPr="009C54AE" w14:paraId="4BA5F7C9" w14:textId="77777777" w:rsidTr="62FD41D2">
        <w:tc>
          <w:tcPr>
            <w:tcW w:w="2694" w:type="dxa"/>
            <w:vAlign w:val="center"/>
          </w:tcPr>
          <w:p w14:paraId="0209C71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289341" w14:textId="498C8926" w:rsidR="0085747A" w:rsidRPr="009C54AE" w:rsidRDefault="00CF12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AS054</w:t>
            </w:r>
          </w:p>
        </w:tc>
      </w:tr>
      <w:tr w:rsidR="0085747A" w:rsidRPr="009C54AE" w14:paraId="41BAEE41" w14:textId="77777777" w:rsidTr="62FD41D2">
        <w:tc>
          <w:tcPr>
            <w:tcW w:w="2694" w:type="dxa"/>
            <w:vAlign w:val="center"/>
          </w:tcPr>
          <w:p w14:paraId="391FBC5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188A1FC" w14:textId="009261D6" w:rsidR="0085747A" w:rsidRPr="009C54AE" w:rsidRDefault="00CF1273" w:rsidP="62FD41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FD41D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7C3566" w:rsidRPr="62FD41D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1876901B" w14:textId="77777777" w:rsidTr="62FD41D2">
        <w:tc>
          <w:tcPr>
            <w:tcW w:w="2694" w:type="dxa"/>
            <w:vAlign w:val="center"/>
          </w:tcPr>
          <w:p w14:paraId="3B5305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12BA00" w14:textId="31AD9D23" w:rsidR="0085747A" w:rsidRPr="009C54AE" w:rsidRDefault="3D961C60" w:rsidP="62FD41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FD41D2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62FD41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C3566" w:rsidRPr="62FD41D2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9C54AE" w14:paraId="75805AD3" w14:textId="77777777" w:rsidTr="62FD41D2">
        <w:tc>
          <w:tcPr>
            <w:tcW w:w="2694" w:type="dxa"/>
            <w:vAlign w:val="center"/>
          </w:tcPr>
          <w:p w14:paraId="17832A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F906A3" w14:textId="3F875909" w:rsidR="0085747A" w:rsidRPr="009C54AE" w:rsidRDefault="00CF12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D56CDE8" w14:textId="77777777" w:rsidTr="62FD41D2">
        <w:tc>
          <w:tcPr>
            <w:tcW w:w="2694" w:type="dxa"/>
            <w:vAlign w:val="center"/>
          </w:tcPr>
          <w:p w14:paraId="5829590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490522" w14:textId="6C34D009" w:rsidR="0085747A" w:rsidRPr="009C54AE" w:rsidRDefault="00CF12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1 stopnia</w:t>
            </w:r>
          </w:p>
        </w:tc>
      </w:tr>
      <w:tr w:rsidR="0085747A" w:rsidRPr="009C54AE" w14:paraId="3661208E" w14:textId="77777777" w:rsidTr="62FD41D2">
        <w:tc>
          <w:tcPr>
            <w:tcW w:w="2694" w:type="dxa"/>
            <w:vAlign w:val="center"/>
          </w:tcPr>
          <w:p w14:paraId="26260D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F321B7" w14:textId="6D8E5E23" w:rsidR="0085747A" w:rsidRPr="009C54AE" w:rsidRDefault="006F5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CF03E1E" w14:textId="77777777" w:rsidTr="62FD41D2">
        <w:tc>
          <w:tcPr>
            <w:tcW w:w="2694" w:type="dxa"/>
            <w:vAlign w:val="center"/>
          </w:tcPr>
          <w:p w14:paraId="472AAE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7404FD" w14:textId="5D96BD0C" w:rsidR="0085747A" w:rsidRPr="009C54AE" w:rsidRDefault="006F5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E02F396" w14:textId="77777777" w:rsidTr="62FD41D2">
        <w:tc>
          <w:tcPr>
            <w:tcW w:w="2694" w:type="dxa"/>
            <w:vAlign w:val="center"/>
          </w:tcPr>
          <w:p w14:paraId="678BE7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3A3B54" w14:textId="647673D1" w:rsidR="0085747A" w:rsidRPr="009C54AE" w:rsidRDefault="006F5CCD" w:rsidP="62FD41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FD41D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561FA2A" w:rsidRPr="62FD41D2">
              <w:rPr>
                <w:rFonts w:ascii="Corbel" w:hAnsi="Corbel"/>
                <w:b w:val="0"/>
                <w:sz w:val="24"/>
                <w:szCs w:val="24"/>
              </w:rPr>
              <w:t xml:space="preserve"> / VI</w:t>
            </w:r>
          </w:p>
        </w:tc>
      </w:tr>
      <w:tr w:rsidR="0085747A" w:rsidRPr="009C54AE" w14:paraId="0F7EB105" w14:textId="77777777" w:rsidTr="62FD41D2">
        <w:tc>
          <w:tcPr>
            <w:tcW w:w="2694" w:type="dxa"/>
            <w:vAlign w:val="center"/>
          </w:tcPr>
          <w:p w14:paraId="124794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27A8AC" w14:textId="6C7663BD" w:rsidR="0085747A" w:rsidRPr="009C54AE" w:rsidRDefault="001D6D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624B4BE" w14:textId="77777777" w:rsidTr="62FD41D2">
        <w:tc>
          <w:tcPr>
            <w:tcW w:w="2694" w:type="dxa"/>
            <w:vAlign w:val="center"/>
          </w:tcPr>
          <w:p w14:paraId="0A59B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60F85C" w14:textId="56DC4284" w:rsidR="00923D7D" w:rsidRPr="009C54AE" w:rsidRDefault="001D6D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47AFA44" w14:textId="77777777" w:rsidTr="62FD41D2">
        <w:tc>
          <w:tcPr>
            <w:tcW w:w="2694" w:type="dxa"/>
            <w:vAlign w:val="center"/>
          </w:tcPr>
          <w:p w14:paraId="3936B6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FB0EFF" w14:textId="019F8926" w:rsidR="0085747A" w:rsidRPr="009C54AE" w:rsidRDefault="00007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5659">
              <w:rPr>
                <w:rFonts w:ascii="Corbel" w:hAnsi="Corbel"/>
                <w:b w:val="0"/>
                <w:sz w:val="24"/>
                <w:szCs w:val="24"/>
              </w:rPr>
              <w:t xml:space="preserve">Ewa </w:t>
            </w:r>
            <w:proofErr w:type="spellStart"/>
            <w:r w:rsidR="003F5659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  <w:tr w:rsidR="0085747A" w:rsidRPr="009C54AE" w14:paraId="2AC6CC85" w14:textId="77777777" w:rsidTr="62FD41D2">
        <w:tc>
          <w:tcPr>
            <w:tcW w:w="2694" w:type="dxa"/>
            <w:vAlign w:val="center"/>
          </w:tcPr>
          <w:p w14:paraId="2CDFF4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ABE040" w14:textId="0F120C22" w:rsidR="0085747A" w:rsidRPr="009C54AE" w:rsidRDefault="003F56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</w:tbl>
    <w:p w14:paraId="27A0D8E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02F2CA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D1F1F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44DD8038" w14:textId="77777777" w:rsidTr="62FD41D2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A0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4215A1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38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EA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5B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A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B0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1F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E4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57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09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0211518" w14:textId="77777777" w:rsidTr="62FD41D2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B0ED" w14:textId="52737262" w:rsidR="00015B8F" w:rsidRPr="009C54AE" w:rsidRDefault="00007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19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C21" w14:textId="0A71F9D5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4220" w14:textId="518A2490" w:rsidR="00015B8F" w:rsidRPr="009C54AE" w:rsidRDefault="00007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F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36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FB4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D8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F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528" w14:textId="169F084F" w:rsidR="00015B8F" w:rsidRPr="009C54AE" w:rsidRDefault="00CE38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298F94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D9B2E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B24AB3" w14:textId="56BEB56A" w:rsidR="0085747A" w:rsidRPr="009C54AE" w:rsidRDefault="25F721E0" w:rsidP="62FD41D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2FD41D2">
        <w:rPr>
          <w:rFonts w:ascii="MS Gothic" w:eastAsia="MS Gothic" w:hAnsi="MS Gothic" w:cs="MS Gothic"/>
          <w:b w:val="0"/>
        </w:rPr>
        <w:t xml:space="preserve"> </w:t>
      </w:r>
      <w:r w:rsidR="00CE38C5" w:rsidRPr="62FD41D2">
        <w:rPr>
          <w:rFonts w:ascii="MS Gothic" w:eastAsia="MS Gothic" w:hAnsi="MS Gothic" w:cs="MS Gothic"/>
          <w:b w:val="0"/>
        </w:rPr>
        <w:t>x</w:t>
      </w:r>
      <w:r w:rsidR="0085747A" w:rsidRPr="62FD41D2">
        <w:rPr>
          <w:rFonts w:ascii="Corbel" w:hAnsi="Corbel"/>
          <w:b w:val="0"/>
          <w:smallCaps w:val="0"/>
        </w:rPr>
        <w:t xml:space="preserve"> zajęcia w formie tradycyjnej </w:t>
      </w:r>
    </w:p>
    <w:p w14:paraId="43E880A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9B84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4607F3" w14:textId="55C750C6" w:rsidR="00E22FBC" w:rsidRPr="009C54AE" w:rsidRDefault="00E22FBC" w:rsidP="41BD191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1BD1916">
        <w:rPr>
          <w:rFonts w:ascii="Corbel" w:hAnsi="Corbel"/>
          <w:smallCaps w:val="0"/>
        </w:rPr>
        <w:t xml:space="preserve">1.3 </w:t>
      </w:r>
      <w:r>
        <w:tab/>
      </w:r>
      <w:r w:rsidRPr="41BD1916">
        <w:rPr>
          <w:rFonts w:ascii="Corbel" w:hAnsi="Corbel"/>
          <w:smallCaps w:val="0"/>
        </w:rPr>
        <w:t>For</w:t>
      </w:r>
      <w:r w:rsidR="00445970" w:rsidRPr="41BD1916">
        <w:rPr>
          <w:rFonts w:ascii="Corbel" w:hAnsi="Corbel"/>
          <w:smallCaps w:val="0"/>
        </w:rPr>
        <w:t xml:space="preserve">ma zaliczenia przedmiotu </w:t>
      </w:r>
      <w:r w:rsidRPr="41BD1916">
        <w:rPr>
          <w:rFonts w:ascii="Corbel" w:hAnsi="Corbel"/>
          <w:smallCaps w:val="0"/>
        </w:rPr>
        <w:t xml:space="preserve">(z toku) </w:t>
      </w:r>
      <w:r w:rsidRPr="41BD1916">
        <w:rPr>
          <w:rFonts w:ascii="Corbel" w:hAnsi="Corbel"/>
          <w:b w:val="0"/>
          <w:smallCaps w:val="0"/>
        </w:rPr>
        <w:t>(egzamin, zaliczenie z oceną, zaliczenie bez oceny)</w:t>
      </w:r>
    </w:p>
    <w:p w14:paraId="17238254" w14:textId="77777777" w:rsidR="003109BD" w:rsidRDefault="003109B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ABEF6A" w14:textId="43E0838D" w:rsidR="009C54AE" w:rsidRDefault="001808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0C6BF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7580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2FD41D2">
        <w:rPr>
          <w:rFonts w:ascii="Corbel" w:hAnsi="Corbel"/>
        </w:rPr>
        <w:t xml:space="preserve">2.Wymagania wstępne </w:t>
      </w:r>
    </w:p>
    <w:p w14:paraId="37FC7A59" w14:textId="1FAA4E6C" w:rsidR="62FD41D2" w:rsidRDefault="62FD41D2" w:rsidP="62FD41D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550F31" w14:textId="77777777" w:rsidTr="62FD41D2">
        <w:tc>
          <w:tcPr>
            <w:tcW w:w="9670" w:type="dxa"/>
          </w:tcPr>
          <w:p w14:paraId="7E10B0A1" w14:textId="6E0FD64C" w:rsidR="0085747A" w:rsidRPr="009C54AE" w:rsidRDefault="724F4364" w:rsidP="62FD41D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2FD41D2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zakresu prawa administracyjnego i postępowania administracyjnego, znajomość podstawowych narzędzi informatycznych</w:t>
            </w:r>
          </w:p>
        </w:tc>
      </w:tr>
    </w:tbl>
    <w:p w14:paraId="1734AA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82EEE7" w14:textId="068283F0" w:rsidR="0085747A" w:rsidRPr="00C05F44" w:rsidRDefault="003109B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13FCE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D9A3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5002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AF654B6" w14:textId="77777777" w:rsidTr="007F0CF1">
        <w:tc>
          <w:tcPr>
            <w:tcW w:w="843" w:type="dxa"/>
            <w:vAlign w:val="center"/>
          </w:tcPr>
          <w:p w14:paraId="2D6DB95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56C689E" w14:textId="637A2F83" w:rsidR="0085747A" w:rsidRPr="009C54AE" w:rsidRDefault="007F0CF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1652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Student ma uzyskać wiedzę z zakresu kształtowania się informatycznego prawa administracyjnego i elektronicznego prawa administracyjnego w Polsce z uwzględnieniem podpisu elektronicznego w obrocie prawnym. Nadto student ma uzyskać wiedze na temat doręczania i odbierania pism w postaci elektronicznej oraz ochrony danych osobowych w Internecie.</w:t>
            </w:r>
          </w:p>
        </w:tc>
      </w:tr>
    </w:tbl>
    <w:p w14:paraId="0D90CF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8099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B7B8C2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404"/>
        <w:gridCol w:w="2539"/>
      </w:tblGrid>
      <w:tr w:rsidR="0085747A" w:rsidRPr="009C54AE" w14:paraId="05549E04" w14:textId="77777777" w:rsidTr="00612560">
        <w:tc>
          <w:tcPr>
            <w:tcW w:w="1577" w:type="dxa"/>
            <w:vAlign w:val="center"/>
          </w:tcPr>
          <w:p w14:paraId="7DBD13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04" w:type="dxa"/>
            <w:vAlign w:val="center"/>
          </w:tcPr>
          <w:p w14:paraId="599A6E7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39" w:type="dxa"/>
            <w:vAlign w:val="center"/>
          </w:tcPr>
          <w:p w14:paraId="148D21C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2402" w:rsidRPr="009C54AE" w14:paraId="09B8E311" w14:textId="77777777" w:rsidTr="00612560">
        <w:tc>
          <w:tcPr>
            <w:tcW w:w="1577" w:type="dxa"/>
          </w:tcPr>
          <w:p w14:paraId="1A3EBC13" w14:textId="77777777" w:rsidR="00282402" w:rsidRPr="009C54AE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04" w:type="dxa"/>
            <w:vAlign w:val="center"/>
          </w:tcPr>
          <w:p w14:paraId="73C1D65A" w14:textId="6B9AF0B8" w:rsidR="00282402" w:rsidRPr="00282402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 xml:space="preserve">Student posiada zaawansowaną wiedzę ogólną w obszarze informatyzacji administracji oraz uporządkowaną i podbudowaną teoretycznie wiedzę obejmującą kluczowe zagadnienia e-administracji.  </w:t>
            </w:r>
          </w:p>
        </w:tc>
        <w:tc>
          <w:tcPr>
            <w:tcW w:w="2539" w:type="dxa"/>
          </w:tcPr>
          <w:p w14:paraId="6E493666" w14:textId="5B7CE663" w:rsidR="00282402" w:rsidRPr="009C54AE" w:rsidRDefault="00413577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K_W01,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282402" w:rsidRPr="009C54AE" w14:paraId="3EB1DD1F" w14:textId="77777777" w:rsidTr="00612560">
        <w:tc>
          <w:tcPr>
            <w:tcW w:w="1577" w:type="dxa"/>
          </w:tcPr>
          <w:p w14:paraId="14EBA7F8" w14:textId="77777777" w:rsidR="00282402" w:rsidRPr="009C54AE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04" w:type="dxa"/>
          </w:tcPr>
          <w:p w14:paraId="2F978FB0" w14:textId="3211BF27" w:rsidR="00282402" w:rsidRPr="00282402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Zna i rozumie terminologię z zakresu informatyzacji administracji realizowanych w ramach planu studiów administracyjnych oraz posługuje się szczegółową terminologią pojęciową z zakresu wybranej specjalności.</w:t>
            </w:r>
          </w:p>
        </w:tc>
        <w:tc>
          <w:tcPr>
            <w:tcW w:w="2539" w:type="dxa"/>
          </w:tcPr>
          <w:p w14:paraId="64702E6C" w14:textId="66F28076" w:rsidR="00282402" w:rsidRPr="009C54AE" w:rsidRDefault="00B531BB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82402" w:rsidRPr="009C54AE" w14:paraId="7B668BE3" w14:textId="77777777" w:rsidTr="00612560">
        <w:tc>
          <w:tcPr>
            <w:tcW w:w="1577" w:type="dxa"/>
          </w:tcPr>
          <w:p w14:paraId="6CC784AE" w14:textId="1F341F9F" w:rsidR="00282402" w:rsidRPr="009C54AE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04" w:type="dxa"/>
          </w:tcPr>
          <w:p w14:paraId="3D3A0970" w14:textId="1E6FEADB" w:rsidR="00282402" w:rsidRPr="00282402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Student wykazuje się specjalistycznymi umiejętnościami znajdowania podstaw prawnych, orzecznictwa i literatury dotyczącej problematyki z zakresu informatyzacji administracji, jak również samodzielnego proponowania konkretnego problemu i podejmowania rozstrzygnięć.</w:t>
            </w:r>
          </w:p>
        </w:tc>
        <w:tc>
          <w:tcPr>
            <w:tcW w:w="2539" w:type="dxa"/>
          </w:tcPr>
          <w:p w14:paraId="7688DBD6" w14:textId="4680F39A" w:rsidR="00282402" w:rsidRPr="009C54AE" w:rsidRDefault="001061DD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561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618C1" w:rsidRPr="00413577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C55BA4" w:rsidRPr="009C54AE" w14:paraId="749BFC6E" w14:textId="77777777" w:rsidTr="00612560">
        <w:tc>
          <w:tcPr>
            <w:tcW w:w="1577" w:type="dxa"/>
          </w:tcPr>
          <w:p w14:paraId="2ECE66DA" w14:textId="7F2BB837" w:rsid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04" w:type="dxa"/>
          </w:tcPr>
          <w:p w14:paraId="3F4C8240" w14:textId="3B6AEDBB" w:rsidR="00C55BA4" w:rsidRP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jest otwarty na nowe rozwiązania i argumenty dotyczące zagadnień z zakresu informatyzacji administracji, ma również zdolność do pogłębiania wiedzy i nadążania za zmianami</w:t>
            </w:r>
          </w:p>
        </w:tc>
        <w:tc>
          <w:tcPr>
            <w:tcW w:w="2539" w:type="dxa"/>
          </w:tcPr>
          <w:p w14:paraId="752DAEE8" w14:textId="3D6BF836" w:rsidR="00C55BA4" w:rsidRPr="009C54AE" w:rsidRDefault="00930C74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55BA4" w:rsidRPr="009C54AE" w14:paraId="6AB29960" w14:textId="77777777" w:rsidTr="00612560">
        <w:tc>
          <w:tcPr>
            <w:tcW w:w="1577" w:type="dxa"/>
          </w:tcPr>
          <w:p w14:paraId="75F9CE3C" w14:textId="02F3E656" w:rsid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04" w:type="dxa"/>
          </w:tcPr>
          <w:p w14:paraId="0B69BF19" w14:textId="102EF4BB" w:rsidR="00C55BA4" w:rsidRP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2539" w:type="dxa"/>
          </w:tcPr>
          <w:p w14:paraId="72D4D9C0" w14:textId="54902ABB" w:rsidR="00C55BA4" w:rsidRPr="009C54AE" w:rsidRDefault="00E571BA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909EF" w:rsidRPr="00413577">
              <w:rPr>
                <w:rFonts w:ascii="Corbel" w:hAnsi="Corbel"/>
                <w:b w:val="0"/>
                <w:smallCaps w:val="0"/>
                <w:szCs w:val="24"/>
              </w:rPr>
              <w:t xml:space="preserve"> K_K0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676DE5EE" w14:textId="77777777" w:rsidR="00F56901" w:rsidRDefault="00F569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0AFEB2" w14:textId="77777777" w:rsidR="00F56901" w:rsidRPr="009C54AE" w:rsidRDefault="00F569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1768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0858D71" w14:textId="77777777" w:rsidR="00191EF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1EF0" w:rsidRPr="009C54AE" w14:paraId="41F3A40C" w14:textId="77777777" w:rsidTr="62FD41D2">
        <w:tc>
          <w:tcPr>
            <w:tcW w:w="9639" w:type="dxa"/>
          </w:tcPr>
          <w:p w14:paraId="0E8FE93E" w14:textId="77777777" w:rsidR="00191EF0" w:rsidRPr="009C54AE" w:rsidRDefault="00191EF0" w:rsidP="00301A3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91EF0" w:rsidRPr="009C54AE" w14:paraId="22505258" w14:textId="77777777" w:rsidTr="62FD41D2">
        <w:tc>
          <w:tcPr>
            <w:tcW w:w="9639" w:type="dxa"/>
          </w:tcPr>
          <w:p w14:paraId="3AE946DD" w14:textId="7E8F2CCC" w:rsidR="00191EF0" w:rsidRPr="009C54AE" w:rsidRDefault="530A7B54" w:rsidP="00301A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31813E0" w14:textId="77777777" w:rsidR="00675843" w:rsidRPr="00D20620" w:rsidRDefault="00675843" w:rsidP="00D2062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135492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43774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2FD41D2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62FD41D2">
        <w:rPr>
          <w:rFonts w:ascii="Corbel" w:hAnsi="Corbel"/>
          <w:sz w:val="24"/>
          <w:szCs w:val="24"/>
        </w:rPr>
        <w:t xml:space="preserve">, </w:t>
      </w:r>
      <w:r w:rsidRPr="62FD41D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0620" w:rsidRPr="009C54AE" w14:paraId="6BB03ACA" w14:textId="77777777" w:rsidTr="41BD1916">
        <w:tc>
          <w:tcPr>
            <w:tcW w:w="9520" w:type="dxa"/>
          </w:tcPr>
          <w:p w14:paraId="40A74288" w14:textId="77777777" w:rsidR="00D20620" w:rsidRPr="00F56901" w:rsidRDefault="00D20620" w:rsidP="00301A3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690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20620" w:rsidRPr="003E79CF" w14:paraId="4FD97A3F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9FD" w14:textId="3446FFFC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Kształtowanie się informatycznego prawa administracyjnego i elektronicznego prawa administracyjnego w Polsce – 2 godz.</w:t>
            </w:r>
          </w:p>
        </w:tc>
      </w:tr>
      <w:tr w:rsidR="00D20620" w:rsidRPr="003E79CF" w14:paraId="0A7A6171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CD5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Pojęcie i cechy elektronicznej administracji – 2 godz.</w:t>
            </w:r>
          </w:p>
        </w:tc>
      </w:tr>
      <w:tr w:rsidR="00D20620" w:rsidRPr="003E79CF" w14:paraId="4D05F6D4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B69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Ogłaszanie aktów normatywnych w formie elektronicznej – 2 godz.</w:t>
            </w:r>
          </w:p>
        </w:tc>
      </w:tr>
      <w:tr w:rsidR="00D20620" w:rsidRPr="003E79CF" w14:paraId="038AD617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8E1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Informatyzacja podmiotów realizujących zadania publiczne – 2 godz.</w:t>
            </w:r>
          </w:p>
        </w:tc>
      </w:tr>
      <w:tr w:rsidR="00D20620" w:rsidRPr="003E79CF" w14:paraId="45B68900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D7B2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Doręczanie i odbieranie pism w postaci elektronicznej na gruncie kodeksu postępowania administracyjnego – 2 godz.</w:t>
            </w:r>
          </w:p>
        </w:tc>
      </w:tr>
      <w:tr w:rsidR="00D20620" w:rsidRPr="003E79CF" w14:paraId="0FC3644D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DD4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Podpis elektroniczny w obrocie prawnym – 2 godz.</w:t>
            </w:r>
          </w:p>
        </w:tc>
      </w:tr>
      <w:tr w:rsidR="00D20620" w:rsidRPr="003E79CF" w14:paraId="4B65615C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FFC" w14:textId="0067A568" w:rsidR="00D20620" w:rsidRPr="00F56901" w:rsidRDefault="0051DA6E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41BD1916">
              <w:rPr>
                <w:rFonts w:ascii="Corbel" w:hAnsi="Corbel"/>
                <w:sz w:val="24"/>
                <w:szCs w:val="24"/>
              </w:rPr>
              <w:t>Dostęp do informacji publicznej. Biuletyn informacji publicznej oraz inne formy elektronicznego udostępniania informacji publicznej – 2 godz.</w:t>
            </w:r>
          </w:p>
        </w:tc>
      </w:tr>
      <w:tr w:rsidR="00D20620" w:rsidRPr="003E79CF" w14:paraId="5306B22F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5F6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Ochrona danych osobowych w Internecie – 2 godz.</w:t>
            </w:r>
          </w:p>
        </w:tc>
      </w:tr>
      <w:tr w:rsidR="00D20620" w:rsidRPr="003E79CF" w14:paraId="53EAC451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82B" w14:textId="77777777" w:rsidR="00D20620" w:rsidRPr="00F56901" w:rsidRDefault="3BF06C90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Rejestry publiczne oraz wymiana informacji w formie elektronicznej – 2 godz.</w:t>
            </w:r>
          </w:p>
        </w:tc>
      </w:tr>
      <w:tr w:rsidR="00D20620" w:rsidRPr="003E79CF" w14:paraId="1E86A3ED" w14:textId="77777777" w:rsidTr="41BD1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A70" w14:textId="394D4C56" w:rsidR="00D20620" w:rsidRPr="00F56901" w:rsidRDefault="0051DA6E" w:rsidP="62FD41D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41BD1916">
              <w:rPr>
                <w:rFonts w:ascii="Corbel" w:hAnsi="Corbel"/>
                <w:sz w:val="24"/>
                <w:szCs w:val="24"/>
              </w:rPr>
              <w:t>Informatyczne prawo administracyjne w Polsce – perspektywy rozwoju – 2 godz.</w:t>
            </w:r>
          </w:p>
        </w:tc>
      </w:tr>
    </w:tbl>
    <w:p w14:paraId="33DA7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B8CAD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2FD41D2">
        <w:rPr>
          <w:rFonts w:ascii="Corbel" w:hAnsi="Corbel"/>
          <w:smallCaps w:val="0"/>
        </w:rPr>
        <w:t>3.4 Metody dydaktyczne</w:t>
      </w:r>
      <w:r w:rsidRPr="62FD41D2">
        <w:rPr>
          <w:rFonts w:ascii="Corbel" w:hAnsi="Corbel"/>
          <w:b w:val="0"/>
          <w:smallCaps w:val="0"/>
        </w:rPr>
        <w:t xml:space="preserve"> </w:t>
      </w:r>
    </w:p>
    <w:p w14:paraId="712F62A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80A2EE" w14:textId="6014D763" w:rsidR="000A0440" w:rsidRPr="009C54AE" w:rsidRDefault="00D758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w grupach, </w:t>
      </w:r>
      <w:r w:rsidR="00D804B2">
        <w:rPr>
          <w:rFonts w:ascii="Corbel" w:hAnsi="Corbel"/>
          <w:b w:val="0"/>
          <w:smallCaps w:val="0"/>
          <w:szCs w:val="24"/>
        </w:rPr>
        <w:t>przygotowanie pr</w:t>
      </w:r>
      <w:r w:rsidR="003248A2">
        <w:rPr>
          <w:rFonts w:ascii="Corbel" w:hAnsi="Corbel"/>
          <w:b w:val="0"/>
          <w:smallCaps w:val="0"/>
          <w:szCs w:val="24"/>
        </w:rPr>
        <w:t>ojektu</w:t>
      </w:r>
      <w:r w:rsidR="001C4A8F">
        <w:rPr>
          <w:rFonts w:ascii="Corbel" w:hAnsi="Corbel"/>
          <w:b w:val="0"/>
          <w:smallCaps w:val="0"/>
          <w:szCs w:val="24"/>
        </w:rPr>
        <w:t xml:space="preserve"> w formie prezentacji</w:t>
      </w:r>
      <w:r w:rsidR="00D804B2">
        <w:rPr>
          <w:rFonts w:ascii="Corbel" w:hAnsi="Corbel"/>
          <w:b w:val="0"/>
          <w:smallCaps w:val="0"/>
          <w:szCs w:val="24"/>
        </w:rPr>
        <w:t xml:space="preserve"> na uzgodniony z prowadzącym temat,</w:t>
      </w:r>
      <w:r w:rsidR="00B61AA5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dyskusja,</w:t>
      </w:r>
      <w:r w:rsidR="00B61AA5">
        <w:rPr>
          <w:rFonts w:ascii="Corbel" w:hAnsi="Corbel"/>
          <w:b w:val="0"/>
          <w:smallCaps w:val="0"/>
          <w:szCs w:val="24"/>
        </w:rPr>
        <w:t xml:space="preserve"> rozwiązywanie </w:t>
      </w:r>
      <w:r w:rsidR="00625C50">
        <w:rPr>
          <w:rFonts w:ascii="Corbel" w:hAnsi="Corbel"/>
          <w:b w:val="0"/>
          <w:smallCaps w:val="0"/>
          <w:szCs w:val="24"/>
        </w:rPr>
        <w:t>kazusów</w:t>
      </w:r>
    </w:p>
    <w:p w14:paraId="0D094A7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7FEC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8153A1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6311A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A8E0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EDAD3CC" w14:textId="77777777" w:rsidTr="41BD1916">
        <w:tc>
          <w:tcPr>
            <w:tcW w:w="1985" w:type="dxa"/>
            <w:vAlign w:val="center"/>
          </w:tcPr>
          <w:p w14:paraId="79AA144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D883A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40007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5F1B7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AE7C1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0F4E081" w14:textId="77777777" w:rsidTr="41BD1916">
        <w:tc>
          <w:tcPr>
            <w:tcW w:w="1985" w:type="dxa"/>
          </w:tcPr>
          <w:p w14:paraId="4BFC0C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F72D155" w14:textId="499DEDE7" w:rsidR="0085747A" w:rsidRPr="003248A2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2D56E4B" w14:textId="597EE308" w:rsidR="0085747A" w:rsidRPr="009C54AE" w:rsidRDefault="71F743D4" w:rsidP="41BD191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1BD1916">
              <w:rPr>
                <w:rFonts w:ascii="Corbel" w:hAnsi="Corbel"/>
                <w:b w:val="0"/>
              </w:rPr>
              <w:t>Konw</w:t>
            </w:r>
            <w:proofErr w:type="spellEnd"/>
            <w:r w:rsidRPr="41BD1916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769906D8" w14:textId="77777777" w:rsidTr="41BD1916">
        <w:tc>
          <w:tcPr>
            <w:tcW w:w="1985" w:type="dxa"/>
          </w:tcPr>
          <w:p w14:paraId="6D55839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4A6F435" w14:textId="117C2DEE" w:rsidR="0085747A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3F34489" w14:textId="4C40A3B8" w:rsidR="0085747A" w:rsidRPr="009C54AE" w:rsidRDefault="7150D762" w:rsidP="41BD191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1BD1916">
              <w:rPr>
                <w:rFonts w:ascii="Corbel" w:hAnsi="Corbel"/>
                <w:b w:val="0"/>
              </w:rPr>
              <w:t>Konw</w:t>
            </w:r>
            <w:proofErr w:type="spellEnd"/>
            <w:r w:rsidRPr="41BD1916">
              <w:rPr>
                <w:rFonts w:ascii="Corbel" w:hAnsi="Corbel"/>
                <w:b w:val="0"/>
              </w:rPr>
              <w:t>.</w:t>
            </w:r>
          </w:p>
        </w:tc>
      </w:tr>
      <w:tr w:rsidR="00360787" w:rsidRPr="009C54AE" w14:paraId="673C2EBA" w14:textId="77777777" w:rsidTr="41BD1916">
        <w:tc>
          <w:tcPr>
            <w:tcW w:w="1985" w:type="dxa"/>
          </w:tcPr>
          <w:p w14:paraId="56C48A00" w14:textId="2E696BF8" w:rsidR="00360787" w:rsidRPr="009C54AE" w:rsidRDefault="0036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EEFDDD" w14:textId="0ECAE2F3" w:rsidR="00360787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078DD54A" w14:textId="68E0753C" w:rsidR="00360787" w:rsidRPr="009C54AE" w:rsidRDefault="56B34C7A" w:rsidP="41BD191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1BD1916">
              <w:rPr>
                <w:rFonts w:ascii="Corbel" w:hAnsi="Corbel"/>
                <w:b w:val="0"/>
              </w:rPr>
              <w:t>Konw</w:t>
            </w:r>
            <w:proofErr w:type="spellEnd"/>
            <w:r w:rsidRPr="41BD1916">
              <w:rPr>
                <w:rFonts w:ascii="Corbel" w:hAnsi="Corbel"/>
                <w:b w:val="0"/>
              </w:rPr>
              <w:t>.</w:t>
            </w:r>
          </w:p>
        </w:tc>
      </w:tr>
      <w:tr w:rsidR="00360787" w:rsidRPr="009C54AE" w14:paraId="49A2F579" w14:textId="77777777" w:rsidTr="41BD1916">
        <w:tc>
          <w:tcPr>
            <w:tcW w:w="1985" w:type="dxa"/>
          </w:tcPr>
          <w:p w14:paraId="79568529" w14:textId="2CA71AF8" w:rsidR="00360787" w:rsidRPr="009C54AE" w:rsidRDefault="0036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73F683D" w14:textId="461A376E" w:rsidR="00360787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268EA6D5" w14:textId="4EF015BD" w:rsidR="00360787" w:rsidRPr="009C54AE" w:rsidRDefault="4E2F691E" w:rsidP="41BD191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1BD1916">
              <w:rPr>
                <w:rFonts w:ascii="Corbel" w:hAnsi="Corbel"/>
                <w:b w:val="0"/>
              </w:rPr>
              <w:t>Konw</w:t>
            </w:r>
            <w:proofErr w:type="spellEnd"/>
            <w:r w:rsidRPr="41BD1916">
              <w:rPr>
                <w:rFonts w:ascii="Corbel" w:hAnsi="Corbel"/>
                <w:b w:val="0"/>
              </w:rPr>
              <w:t>.</w:t>
            </w:r>
          </w:p>
        </w:tc>
      </w:tr>
      <w:tr w:rsidR="00360787" w:rsidRPr="009C54AE" w14:paraId="011B808E" w14:textId="77777777" w:rsidTr="41BD1916">
        <w:tc>
          <w:tcPr>
            <w:tcW w:w="1985" w:type="dxa"/>
          </w:tcPr>
          <w:p w14:paraId="3C8E6940" w14:textId="6A832CC1" w:rsidR="00360787" w:rsidRPr="009C54AE" w:rsidRDefault="0036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E688AB3" w14:textId="32FC93F3" w:rsidR="00360787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B9DD5AF" w14:textId="4C147AA6" w:rsidR="00360787" w:rsidRPr="009C54AE" w:rsidRDefault="6D6BD06D" w:rsidP="41BD191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1BD1916">
              <w:rPr>
                <w:rFonts w:ascii="Corbel" w:hAnsi="Corbel"/>
                <w:b w:val="0"/>
              </w:rPr>
              <w:t>Konw</w:t>
            </w:r>
            <w:proofErr w:type="spellEnd"/>
            <w:r w:rsidRPr="41BD1916">
              <w:rPr>
                <w:rFonts w:ascii="Corbel" w:hAnsi="Corbel"/>
                <w:b w:val="0"/>
              </w:rPr>
              <w:t>.</w:t>
            </w:r>
          </w:p>
        </w:tc>
      </w:tr>
    </w:tbl>
    <w:p w14:paraId="67A88C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F33F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5E9AF9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18053C3" w14:textId="77777777" w:rsidTr="00923D7D">
        <w:tc>
          <w:tcPr>
            <w:tcW w:w="9670" w:type="dxa"/>
          </w:tcPr>
          <w:p w14:paraId="715425E2" w14:textId="6A14F3FA" w:rsidR="00127F62" w:rsidRDefault="00B324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 zaliczenia: aktywność na zajęciach</w:t>
            </w:r>
            <w:r w:rsidR="00B67EF9">
              <w:rPr>
                <w:rFonts w:ascii="Corbel" w:hAnsi="Corbel"/>
                <w:b w:val="0"/>
                <w:smallCaps w:val="0"/>
                <w:szCs w:val="24"/>
              </w:rPr>
              <w:t>, przygotowany projekt</w:t>
            </w:r>
          </w:p>
          <w:p w14:paraId="01016543" w14:textId="638E9E1A" w:rsidR="0085747A" w:rsidRPr="009C54AE" w:rsidRDefault="00127F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F62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</w:t>
            </w:r>
          </w:p>
          <w:p w14:paraId="7C09DD6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1A21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BC34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EF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16F8107" w14:textId="77777777" w:rsidTr="41BD1916">
        <w:tc>
          <w:tcPr>
            <w:tcW w:w="4962" w:type="dxa"/>
            <w:vAlign w:val="center"/>
          </w:tcPr>
          <w:p w14:paraId="05C60B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A531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957B6B" w14:textId="77777777" w:rsidTr="41BD1916">
        <w:tc>
          <w:tcPr>
            <w:tcW w:w="4962" w:type="dxa"/>
          </w:tcPr>
          <w:p w14:paraId="5DB5D8CF" w14:textId="2E094A72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1BD1916">
              <w:rPr>
                <w:rFonts w:ascii="Corbel" w:hAnsi="Corbel"/>
                <w:sz w:val="24"/>
                <w:szCs w:val="24"/>
              </w:rPr>
              <w:t>G</w:t>
            </w:r>
            <w:r w:rsidR="0085747A" w:rsidRPr="41BD191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5FA44D06" w:rsidRPr="41BD1916">
              <w:rPr>
                <w:rFonts w:ascii="Corbel" w:hAnsi="Corbel"/>
                <w:sz w:val="24"/>
                <w:szCs w:val="24"/>
              </w:rPr>
              <w:t>z </w:t>
            </w:r>
            <w:r w:rsidR="347A24CC" w:rsidRPr="41BD191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1BD191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B735D" w14:textId="5763AADD" w:rsidR="0085747A" w:rsidRPr="009C54AE" w:rsidRDefault="00157F83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531815F0" w14:textId="77777777" w:rsidTr="41BD1916">
        <w:tc>
          <w:tcPr>
            <w:tcW w:w="4962" w:type="dxa"/>
          </w:tcPr>
          <w:p w14:paraId="6AACA06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922B8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9C4537" w14:textId="259EC9F0" w:rsidR="00C61DC5" w:rsidRPr="009C54AE" w:rsidRDefault="00157F83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C661F28" w14:textId="77777777" w:rsidTr="41BD1916">
        <w:tc>
          <w:tcPr>
            <w:tcW w:w="4962" w:type="dxa"/>
          </w:tcPr>
          <w:p w14:paraId="5E0E728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4D67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381249C" w14:textId="7E5EA5C1" w:rsidR="00C61DC5" w:rsidRPr="009C54AE" w:rsidRDefault="00157F83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47161C03" w14:textId="77777777" w:rsidTr="41BD1916">
        <w:tc>
          <w:tcPr>
            <w:tcW w:w="4962" w:type="dxa"/>
          </w:tcPr>
          <w:p w14:paraId="54C61A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067DD4" w14:textId="70C796ED" w:rsidR="0085747A" w:rsidRPr="009C54AE" w:rsidRDefault="00157F83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246FC16C" w14:textId="77777777" w:rsidTr="41BD1916">
        <w:tc>
          <w:tcPr>
            <w:tcW w:w="4962" w:type="dxa"/>
          </w:tcPr>
          <w:p w14:paraId="363D6B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D4FAB69" w14:textId="24E5AAFD" w:rsidR="0085747A" w:rsidRPr="009C54AE" w:rsidRDefault="00D93C18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5C23D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D73C7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37101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706BE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132AB77" w14:textId="77777777" w:rsidTr="0071620A">
        <w:trPr>
          <w:trHeight w:val="397"/>
        </w:trPr>
        <w:tc>
          <w:tcPr>
            <w:tcW w:w="3544" w:type="dxa"/>
          </w:tcPr>
          <w:p w14:paraId="19E7C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8F5166" w14:textId="390EEFC4" w:rsidR="0085747A" w:rsidRPr="009C54AE" w:rsidRDefault="00D93C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E4DA794" w14:textId="77777777" w:rsidTr="0071620A">
        <w:trPr>
          <w:trHeight w:val="397"/>
        </w:trPr>
        <w:tc>
          <w:tcPr>
            <w:tcW w:w="3544" w:type="dxa"/>
          </w:tcPr>
          <w:p w14:paraId="1FE8E6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D9B04F" w14:textId="2BB145B2" w:rsidR="0085747A" w:rsidRPr="009C54AE" w:rsidRDefault="00D93C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22D3A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1E5CF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2E0A1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A777DF8" w14:textId="77777777" w:rsidTr="41BD1916">
        <w:trPr>
          <w:trHeight w:val="397"/>
        </w:trPr>
        <w:tc>
          <w:tcPr>
            <w:tcW w:w="7513" w:type="dxa"/>
          </w:tcPr>
          <w:p w14:paraId="7DE7D3E5" w14:textId="77777777" w:rsidR="0085747A" w:rsidRDefault="0085747A" w:rsidP="62FD41D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2FD41D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AA7729B" w14:textId="2E7330EC" w:rsidR="62FD41D2" w:rsidRDefault="62FD41D2" w:rsidP="62FD41D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1788E07" w14:textId="27754769" w:rsidR="007A7375" w:rsidRPr="007A7375" w:rsidRDefault="007A7375" w:rsidP="007A737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7375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A7375">
              <w:rPr>
                <w:rFonts w:ascii="Corbel" w:hAnsi="Corbel"/>
                <w:sz w:val="24"/>
                <w:szCs w:val="24"/>
              </w:rPr>
              <w:t xml:space="preserve"> Tomaszewicz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7375">
              <w:rPr>
                <w:rFonts w:ascii="Corbel" w:hAnsi="Corbel"/>
                <w:sz w:val="24"/>
                <w:szCs w:val="24"/>
              </w:rPr>
              <w:t>E-administracja publiczna jako nowy model funkcjonowania administracji publicznej</w:t>
            </w:r>
            <w:r>
              <w:rPr>
                <w:rFonts w:ascii="Corbel" w:hAnsi="Corbel"/>
                <w:sz w:val="24"/>
                <w:szCs w:val="24"/>
              </w:rPr>
              <w:t>, Szczecin 2022</w:t>
            </w:r>
          </w:p>
          <w:p w14:paraId="1774E3D8" w14:textId="79E2B739" w:rsidR="008932D2" w:rsidRDefault="003F2500" w:rsidP="009F21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Jastrzębska, </w:t>
            </w:r>
            <w:r w:rsidR="008932D2" w:rsidRPr="008932D2">
              <w:rPr>
                <w:rFonts w:ascii="Corbel" w:hAnsi="Corbel"/>
                <w:sz w:val="24"/>
                <w:szCs w:val="24"/>
              </w:rPr>
              <w:t>Elektroniczna administracja jako narzędzie wdrażania zmian organizacyjnych</w:t>
            </w:r>
            <w:r>
              <w:rPr>
                <w:rFonts w:ascii="Corbel" w:hAnsi="Corbel"/>
                <w:sz w:val="24"/>
                <w:szCs w:val="24"/>
              </w:rPr>
              <w:t>, Warszawa 2018</w:t>
            </w:r>
          </w:p>
          <w:p w14:paraId="1E9AFA0D" w14:textId="0794FE0C" w:rsidR="00D93C18" w:rsidRPr="00C36F4C" w:rsidRDefault="00D93C18" w:rsidP="00C36F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bookmarkStart w:id="0" w:name="_GoBack"/>
        <w:bookmarkEnd w:id="0"/>
      </w:tr>
      <w:tr w:rsidR="0085747A" w:rsidRPr="009C54AE" w14:paraId="499A6D7F" w14:textId="77777777" w:rsidTr="41BD1916">
        <w:trPr>
          <w:trHeight w:val="397"/>
        </w:trPr>
        <w:tc>
          <w:tcPr>
            <w:tcW w:w="7513" w:type="dxa"/>
          </w:tcPr>
          <w:p w14:paraId="12FA6668" w14:textId="77777777" w:rsidR="0085747A" w:rsidRDefault="0085747A" w:rsidP="62FD41D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1BD1916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4328997C" w14:textId="77777777" w:rsidR="007A7375" w:rsidRDefault="007A7375" w:rsidP="007A7375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Kusiak-Winter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Korczak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Ewolucja elektronicznej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administracji publicznej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Wrocław 2021</w:t>
            </w:r>
          </w:p>
          <w:p w14:paraId="1528643E" w14:textId="081906DA" w:rsidR="007A7375" w:rsidRPr="00C36F4C" w:rsidRDefault="007A7375" w:rsidP="007A7375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Dudzik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Kawka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Śliwa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E-administracja. Skuteczna, odpowiedzialna i otwarta administracja publiczna w Unii Europejskiej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Karków 2022</w:t>
            </w:r>
          </w:p>
        </w:tc>
      </w:tr>
    </w:tbl>
    <w:p w14:paraId="44678C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A7D00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6E144" w14:textId="77777777" w:rsidR="00E153C5" w:rsidRDefault="00E153C5" w:rsidP="00C16ABF">
      <w:pPr>
        <w:spacing w:after="0" w:line="240" w:lineRule="auto"/>
      </w:pPr>
      <w:r>
        <w:separator/>
      </w:r>
    </w:p>
  </w:endnote>
  <w:endnote w:type="continuationSeparator" w:id="0">
    <w:p w14:paraId="693974BB" w14:textId="77777777" w:rsidR="00E153C5" w:rsidRDefault="00E153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F779D" w14:textId="77777777" w:rsidR="00E153C5" w:rsidRDefault="00E153C5" w:rsidP="00C16ABF">
      <w:pPr>
        <w:spacing w:after="0" w:line="240" w:lineRule="auto"/>
      </w:pPr>
      <w:r>
        <w:separator/>
      </w:r>
    </w:p>
  </w:footnote>
  <w:footnote w:type="continuationSeparator" w:id="0">
    <w:p w14:paraId="33E3C3D8" w14:textId="77777777" w:rsidR="00E153C5" w:rsidRDefault="00E153C5" w:rsidP="00C16ABF">
      <w:pPr>
        <w:spacing w:after="0" w:line="240" w:lineRule="auto"/>
      </w:pPr>
      <w:r>
        <w:continuationSeparator/>
      </w:r>
    </w:p>
  </w:footnote>
  <w:footnote w:id="1">
    <w:p w14:paraId="14FE2E6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4C1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440"/>
    <w:rsid w:val="000A125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1DD"/>
    <w:rsid w:val="00124BFF"/>
    <w:rsid w:val="0012560E"/>
    <w:rsid w:val="00127108"/>
    <w:rsid w:val="00127F62"/>
    <w:rsid w:val="00134B13"/>
    <w:rsid w:val="00146BC0"/>
    <w:rsid w:val="00153C41"/>
    <w:rsid w:val="00154381"/>
    <w:rsid w:val="00157F83"/>
    <w:rsid w:val="001640A7"/>
    <w:rsid w:val="00164FA7"/>
    <w:rsid w:val="00166A03"/>
    <w:rsid w:val="001718A7"/>
    <w:rsid w:val="001737CF"/>
    <w:rsid w:val="00176083"/>
    <w:rsid w:val="00180886"/>
    <w:rsid w:val="00191EF0"/>
    <w:rsid w:val="00192F37"/>
    <w:rsid w:val="00194A72"/>
    <w:rsid w:val="001A1F18"/>
    <w:rsid w:val="001A65C3"/>
    <w:rsid w:val="001A70D2"/>
    <w:rsid w:val="001C4A8F"/>
    <w:rsid w:val="001D657B"/>
    <w:rsid w:val="001D6D60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2402"/>
    <w:rsid w:val="002857DE"/>
    <w:rsid w:val="002906FF"/>
    <w:rsid w:val="00291567"/>
    <w:rsid w:val="002A22BF"/>
    <w:rsid w:val="002A2389"/>
    <w:rsid w:val="002A671D"/>
    <w:rsid w:val="002B4D55"/>
    <w:rsid w:val="002B5CCC"/>
    <w:rsid w:val="002B5EA0"/>
    <w:rsid w:val="002B5FB7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9BD"/>
    <w:rsid w:val="003151C5"/>
    <w:rsid w:val="003248A2"/>
    <w:rsid w:val="003343CF"/>
    <w:rsid w:val="0034652D"/>
    <w:rsid w:val="00346FE9"/>
    <w:rsid w:val="0034759A"/>
    <w:rsid w:val="003503F6"/>
    <w:rsid w:val="003530DD"/>
    <w:rsid w:val="00360787"/>
    <w:rsid w:val="00363F78"/>
    <w:rsid w:val="00396EED"/>
    <w:rsid w:val="003A0A5B"/>
    <w:rsid w:val="003A1176"/>
    <w:rsid w:val="003C0BAE"/>
    <w:rsid w:val="003C1FB6"/>
    <w:rsid w:val="003D18A9"/>
    <w:rsid w:val="003D6CE2"/>
    <w:rsid w:val="003E1941"/>
    <w:rsid w:val="003E2FE6"/>
    <w:rsid w:val="003E49D5"/>
    <w:rsid w:val="003F205D"/>
    <w:rsid w:val="003F2500"/>
    <w:rsid w:val="003F38C0"/>
    <w:rsid w:val="003F5659"/>
    <w:rsid w:val="00410AAC"/>
    <w:rsid w:val="004135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584"/>
    <w:rsid w:val="004D5282"/>
    <w:rsid w:val="004F1551"/>
    <w:rsid w:val="004F55A3"/>
    <w:rsid w:val="0050496F"/>
    <w:rsid w:val="0050725E"/>
    <w:rsid w:val="00513B6F"/>
    <w:rsid w:val="00517C63"/>
    <w:rsid w:val="0051DA6E"/>
    <w:rsid w:val="005363C4"/>
    <w:rsid w:val="00536BDE"/>
    <w:rsid w:val="00543ACC"/>
    <w:rsid w:val="005618C1"/>
    <w:rsid w:val="0056696D"/>
    <w:rsid w:val="0057439A"/>
    <w:rsid w:val="0059484D"/>
    <w:rsid w:val="005A0855"/>
    <w:rsid w:val="005A133C"/>
    <w:rsid w:val="005A3196"/>
    <w:rsid w:val="005A3E0F"/>
    <w:rsid w:val="005C080F"/>
    <w:rsid w:val="005C55E5"/>
    <w:rsid w:val="005C696A"/>
    <w:rsid w:val="005E6E85"/>
    <w:rsid w:val="005F31D2"/>
    <w:rsid w:val="0061029B"/>
    <w:rsid w:val="00612560"/>
    <w:rsid w:val="00617230"/>
    <w:rsid w:val="00621CE1"/>
    <w:rsid w:val="00625C50"/>
    <w:rsid w:val="00627FC9"/>
    <w:rsid w:val="00647FA8"/>
    <w:rsid w:val="00650C5F"/>
    <w:rsid w:val="00654934"/>
    <w:rsid w:val="006620D9"/>
    <w:rsid w:val="00671958"/>
    <w:rsid w:val="00675843"/>
    <w:rsid w:val="00696477"/>
    <w:rsid w:val="006B3A25"/>
    <w:rsid w:val="006D050F"/>
    <w:rsid w:val="006D3FBE"/>
    <w:rsid w:val="006D6139"/>
    <w:rsid w:val="006E2FFD"/>
    <w:rsid w:val="006E5D65"/>
    <w:rsid w:val="006F1282"/>
    <w:rsid w:val="006F1FBC"/>
    <w:rsid w:val="006F31E2"/>
    <w:rsid w:val="006F5CCD"/>
    <w:rsid w:val="0070623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97"/>
    <w:rsid w:val="00766FD4"/>
    <w:rsid w:val="0078168C"/>
    <w:rsid w:val="00787C2A"/>
    <w:rsid w:val="00790E27"/>
    <w:rsid w:val="007A4022"/>
    <w:rsid w:val="007A6E6E"/>
    <w:rsid w:val="007A7375"/>
    <w:rsid w:val="007C1126"/>
    <w:rsid w:val="007C3299"/>
    <w:rsid w:val="007C3566"/>
    <w:rsid w:val="007C3BCC"/>
    <w:rsid w:val="007C4546"/>
    <w:rsid w:val="007D6E56"/>
    <w:rsid w:val="007F0CF1"/>
    <w:rsid w:val="007F4155"/>
    <w:rsid w:val="0081554D"/>
    <w:rsid w:val="0081707E"/>
    <w:rsid w:val="00820FEE"/>
    <w:rsid w:val="008310D2"/>
    <w:rsid w:val="008449B3"/>
    <w:rsid w:val="008552A2"/>
    <w:rsid w:val="0085747A"/>
    <w:rsid w:val="00884922"/>
    <w:rsid w:val="00885F64"/>
    <w:rsid w:val="008917F9"/>
    <w:rsid w:val="008932D2"/>
    <w:rsid w:val="008A45F7"/>
    <w:rsid w:val="008C0CC0"/>
    <w:rsid w:val="008C19A9"/>
    <w:rsid w:val="008C379D"/>
    <w:rsid w:val="008C5147"/>
    <w:rsid w:val="008C5359"/>
    <w:rsid w:val="008C5363"/>
    <w:rsid w:val="008D3DFB"/>
    <w:rsid w:val="008E2ACB"/>
    <w:rsid w:val="008E473D"/>
    <w:rsid w:val="008E64F4"/>
    <w:rsid w:val="008F12C9"/>
    <w:rsid w:val="008F6E29"/>
    <w:rsid w:val="00916188"/>
    <w:rsid w:val="00923D7D"/>
    <w:rsid w:val="00930C74"/>
    <w:rsid w:val="009508DF"/>
    <w:rsid w:val="00950DAC"/>
    <w:rsid w:val="00954A07"/>
    <w:rsid w:val="00983BE2"/>
    <w:rsid w:val="00997F14"/>
    <w:rsid w:val="009A78D9"/>
    <w:rsid w:val="009C3E31"/>
    <w:rsid w:val="009C54AE"/>
    <w:rsid w:val="009C788E"/>
    <w:rsid w:val="009D3F3B"/>
    <w:rsid w:val="009E0543"/>
    <w:rsid w:val="009E3B41"/>
    <w:rsid w:val="009F214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0A1"/>
    <w:rsid w:val="00A53FA5"/>
    <w:rsid w:val="00A54817"/>
    <w:rsid w:val="00A601C8"/>
    <w:rsid w:val="00A60799"/>
    <w:rsid w:val="00A71EC4"/>
    <w:rsid w:val="00A84C85"/>
    <w:rsid w:val="00A97DE1"/>
    <w:rsid w:val="00AB053C"/>
    <w:rsid w:val="00AC0C2A"/>
    <w:rsid w:val="00AD0D6D"/>
    <w:rsid w:val="00AD1146"/>
    <w:rsid w:val="00AD27D3"/>
    <w:rsid w:val="00AD66D6"/>
    <w:rsid w:val="00AE1160"/>
    <w:rsid w:val="00AE203C"/>
    <w:rsid w:val="00AE2E74"/>
    <w:rsid w:val="00AE5E20"/>
    <w:rsid w:val="00AE5FCB"/>
    <w:rsid w:val="00AF2C1E"/>
    <w:rsid w:val="00B06142"/>
    <w:rsid w:val="00B135B1"/>
    <w:rsid w:val="00B160DB"/>
    <w:rsid w:val="00B311D3"/>
    <w:rsid w:val="00B3130B"/>
    <w:rsid w:val="00B32434"/>
    <w:rsid w:val="00B40ADB"/>
    <w:rsid w:val="00B43B77"/>
    <w:rsid w:val="00B43E80"/>
    <w:rsid w:val="00B44381"/>
    <w:rsid w:val="00B531BB"/>
    <w:rsid w:val="00B54F93"/>
    <w:rsid w:val="00B607DB"/>
    <w:rsid w:val="00B61AA5"/>
    <w:rsid w:val="00B62F31"/>
    <w:rsid w:val="00B66529"/>
    <w:rsid w:val="00B67EF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F4C"/>
    <w:rsid w:val="00C403F7"/>
    <w:rsid w:val="00C55BA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8C5"/>
    <w:rsid w:val="00CE4F3A"/>
    <w:rsid w:val="00CE5BAC"/>
    <w:rsid w:val="00CF1273"/>
    <w:rsid w:val="00CF25BE"/>
    <w:rsid w:val="00CF7375"/>
    <w:rsid w:val="00CF78ED"/>
    <w:rsid w:val="00D02B25"/>
    <w:rsid w:val="00D02EBA"/>
    <w:rsid w:val="00D17C3C"/>
    <w:rsid w:val="00D20620"/>
    <w:rsid w:val="00D26B2C"/>
    <w:rsid w:val="00D352C9"/>
    <w:rsid w:val="00D425B2"/>
    <w:rsid w:val="00D428D6"/>
    <w:rsid w:val="00D552B2"/>
    <w:rsid w:val="00D608D1"/>
    <w:rsid w:val="00D74119"/>
    <w:rsid w:val="00D7585D"/>
    <w:rsid w:val="00D804B2"/>
    <w:rsid w:val="00D8075B"/>
    <w:rsid w:val="00D8678B"/>
    <w:rsid w:val="00D93C18"/>
    <w:rsid w:val="00D96CE2"/>
    <w:rsid w:val="00DA2114"/>
    <w:rsid w:val="00DE09C0"/>
    <w:rsid w:val="00DE4A14"/>
    <w:rsid w:val="00DF320D"/>
    <w:rsid w:val="00DF71C8"/>
    <w:rsid w:val="00E029DD"/>
    <w:rsid w:val="00E129B8"/>
    <w:rsid w:val="00E153C5"/>
    <w:rsid w:val="00E21E7D"/>
    <w:rsid w:val="00E22FBC"/>
    <w:rsid w:val="00E24BF5"/>
    <w:rsid w:val="00E25338"/>
    <w:rsid w:val="00E31725"/>
    <w:rsid w:val="00E33647"/>
    <w:rsid w:val="00E51E44"/>
    <w:rsid w:val="00E571BA"/>
    <w:rsid w:val="00E6173E"/>
    <w:rsid w:val="00E63348"/>
    <w:rsid w:val="00E742AA"/>
    <w:rsid w:val="00E77E88"/>
    <w:rsid w:val="00E8107D"/>
    <w:rsid w:val="00E909EF"/>
    <w:rsid w:val="00E960BB"/>
    <w:rsid w:val="00EA2074"/>
    <w:rsid w:val="00EA4832"/>
    <w:rsid w:val="00EA4E9D"/>
    <w:rsid w:val="00EC4899"/>
    <w:rsid w:val="00EC5830"/>
    <w:rsid w:val="00ED03AB"/>
    <w:rsid w:val="00ED32D2"/>
    <w:rsid w:val="00EE32DE"/>
    <w:rsid w:val="00EE5457"/>
    <w:rsid w:val="00F070AB"/>
    <w:rsid w:val="00F17567"/>
    <w:rsid w:val="00F22985"/>
    <w:rsid w:val="00F27A7B"/>
    <w:rsid w:val="00F526AF"/>
    <w:rsid w:val="00F56901"/>
    <w:rsid w:val="00F617C3"/>
    <w:rsid w:val="00F7066B"/>
    <w:rsid w:val="00F83B28"/>
    <w:rsid w:val="00F974DA"/>
    <w:rsid w:val="00FA0F2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61FA2A"/>
    <w:rsid w:val="08754D1B"/>
    <w:rsid w:val="20CE679B"/>
    <w:rsid w:val="25F721E0"/>
    <w:rsid w:val="2FFC1523"/>
    <w:rsid w:val="3197E584"/>
    <w:rsid w:val="33741EB9"/>
    <w:rsid w:val="347A24CC"/>
    <w:rsid w:val="39DCBED6"/>
    <w:rsid w:val="3BF06C90"/>
    <w:rsid w:val="3D961C60"/>
    <w:rsid w:val="41BD1916"/>
    <w:rsid w:val="451049B2"/>
    <w:rsid w:val="49384E3C"/>
    <w:rsid w:val="4AD41E9D"/>
    <w:rsid w:val="4E2F691E"/>
    <w:rsid w:val="52EDA9ED"/>
    <w:rsid w:val="530A7B54"/>
    <w:rsid w:val="56B34C7A"/>
    <w:rsid w:val="5FA44D06"/>
    <w:rsid w:val="62FD41D2"/>
    <w:rsid w:val="6D6BD06D"/>
    <w:rsid w:val="7150D762"/>
    <w:rsid w:val="71F743D4"/>
    <w:rsid w:val="724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246F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EAB0-AEA1-4B9E-B9D8-7F50E15E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4</Pages>
  <Words>887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2023-09-10T16:22:00Z</dcterms:created>
  <dcterms:modified xsi:type="dcterms:W3CDTF">2024-08-29T10:06:00Z</dcterms:modified>
</cp:coreProperties>
</file>